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79311" w14:textId="77777777" w:rsidR="00E237D1" w:rsidRPr="00507056" w:rsidRDefault="00403EDF">
      <w:pPr>
        <w:rPr>
          <w:sz w:val="32"/>
          <w:szCs w:val="32"/>
        </w:rPr>
      </w:pPr>
      <w:r>
        <w:rPr>
          <w:sz w:val="32"/>
          <w:szCs w:val="32"/>
        </w:rPr>
        <w:t>(Muster)V</w:t>
      </w:r>
      <w:r w:rsidR="00507056" w:rsidRPr="00507056">
        <w:rPr>
          <w:sz w:val="32"/>
          <w:szCs w:val="32"/>
        </w:rPr>
        <w:t>ereinbarung über den Einsatz von Lernenden in einem Gastgeberbetrieb während der Corona-Pandemie</w:t>
      </w:r>
    </w:p>
    <w:p w14:paraId="4191EDFC" w14:textId="77777777" w:rsidR="00507056" w:rsidRDefault="00507056">
      <w:r>
        <w:t xml:space="preserve">Gewisse Betriebe haben aufgrund der besonderen Corona-Situation kaum mehr Arbeit. In anderen Betrieben steigt der Arbeitsanfall aus demselben Grund sprunghaft an. Erstere Betriebe stellen den Betrieben mit hohem Arbeitsanfall Lernende zur Verfügung. Die Lernenden können auf diese Weise ihre Praxiserfahrungen ergänzen, die Betriebe mit wenig Arbeitsanfall entlasten sich davon, Aufgaben für die Lernenden zu suchen. Die Betriebe </w:t>
      </w:r>
      <w:r w:rsidR="0073000B">
        <w:t xml:space="preserve">mit hohem Arbeitsanfall </w:t>
      </w:r>
      <w:r>
        <w:t>erhalten Unterstützung. Diese Vereinbarung regelt die Zusammenarbeit der Betriebe.</w:t>
      </w:r>
    </w:p>
    <w:p w14:paraId="1663AB4D" w14:textId="77777777" w:rsidR="00507056" w:rsidRPr="00861D33" w:rsidRDefault="00CC07CE" w:rsidP="00CC07CE">
      <w:pPr>
        <w:spacing w:after="80"/>
        <w:rPr>
          <w:b/>
        </w:rPr>
      </w:pPr>
      <w:r w:rsidRPr="00861D33">
        <w:rPr>
          <w:b/>
        </w:rPr>
        <w:t>Personalien der/des Gastlernenden</w:t>
      </w:r>
    </w:p>
    <w:p w14:paraId="08AF58C8" w14:textId="77777777" w:rsidR="00CC07CE" w:rsidRDefault="00861D33" w:rsidP="00D1357A">
      <w:pPr>
        <w:tabs>
          <w:tab w:val="left" w:pos="2835"/>
          <w:tab w:val="left" w:pos="6521"/>
          <w:tab w:val="left" w:pos="7938"/>
        </w:tabs>
        <w:spacing w:after="80"/>
      </w:pPr>
      <w:r>
        <w:t>Name, Vorname:</w:t>
      </w:r>
      <w:r>
        <w:tab/>
      </w:r>
      <w:r>
        <w:tab/>
      </w:r>
      <w:r w:rsidR="00CC07CE">
        <w:t>Geburtsdatum:</w:t>
      </w:r>
      <w:r w:rsidR="00D1357A">
        <w:tab/>
      </w:r>
    </w:p>
    <w:p w14:paraId="49ED9FC9" w14:textId="77777777" w:rsidR="00CC07CE" w:rsidRDefault="00CC07CE" w:rsidP="00D1357A">
      <w:pPr>
        <w:tabs>
          <w:tab w:val="left" w:pos="2835"/>
          <w:tab w:val="left" w:pos="6521"/>
          <w:tab w:val="left" w:pos="7938"/>
        </w:tabs>
        <w:spacing w:after="80"/>
      </w:pPr>
      <w:r>
        <w:t>Beruf, Fachrichtung:</w:t>
      </w:r>
      <w:r>
        <w:tab/>
      </w:r>
      <w:r>
        <w:tab/>
        <w:t>Lehrjahr:</w:t>
      </w:r>
      <w:r w:rsidR="00D1357A">
        <w:tab/>
      </w:r>
    </w:p>
    <w:p w14:paraId="3C17C586" w14:textId="77777777" w:rsidR="00CC07CE" w:rsidRDefault="00CC07CE" w:rsidP="00861D33">
      <w:pPr>
        <w:tabs>
          <w:tab w:val="left" w:pos="2268"/>
          <w:tab w:val="left" w:pos="2835"/>
        </w:tabs>
        <w:spacing w:after="80"/>
      </w:pPr>
      <w:r>
        <w:t>Privatadresse:</w:t>
      </w:r>
      <w:r w:rsidR="00861D33">
        <w:tab/>
      </w:r>
    </w:p>
    <w:p w14:paraId="770187E8" w14:textId="77777777" w:rsidR="00CC07CE" w:rsidRDefault="00CC07CE" w:rsidP="00861D33">
      <w:pPr>
        <w:tabs>
          <w:tab w:val="left" w:pos="2268"/>
          <w:tab w:val="left" w:pos="2835"/>
        </w:tabs>
        <w:spacing w:after="80"/>
      </w:pPr>
      <w:r>
        <w:t>Telefon, Mobile, Mail:</w:t>
      </w:r>
      <w:r w:rsidR="00861D33">
        <w:tab/>
      </w:r>
    </w:p>
    <w:p w14:paraId="10C7D482" w14:textId="77777777" w:rsidR="00CC07CE" w:rsidRDefault="00CC07CE" w:rsidP="00F23158">
      <w:pPr>
        <w:tabs>
          <w:tab w:val="left" w:pos="2268"/>
          <w:tab w:val="left" w:pos="2835"/>
        </w:tabs>
        <w:spacing w:after="80"/>
      </w:pPr>
      <w:r>
        <w:t>Gesetzliche Vertretung:</w:t>
      </w:r>
      <w:r w:rsidR="00861D33">
        <w:tab/>
      </w:r>
    </w:p>
    <w:p w14:paraId="5D303134" w14:textId="5990105A" w:rsidR="00CC07CE" w:rsidRDefault="00CC07CE" w:rsidP="00861D33">
      <w:pPr>
        <w:tabs>
          <w:tab w:val="left" w:pos="4536"/>
        </w:tabs>
        <w:spacing w:after="80"/>
      </w:pPr>
      <w:r>
        <w:t xml:space="preserve">Vorgesehene Einsatzdauer (von bis </w:t>
      </w:r>
      <w:r w:rsidRPr="00CC07CE">
        <w:rPr>
          <w:i/>
        </w:rPr>
        <w:t>Datum</w:t>
      </w:r>
      <w:r>
        <w:t>)</w:t>
      </w:r>
      <w:r w:rsidR="00861D33">
        <w:t>:</w:t>
      </w:r>
      <w:r w:rsidR="00861D33">
        <w:tab/>
      </w:r>
    </w:p>
    <w:p w14:paraId="06D03FF0" w14:textId="03834371" w:rsidR="00F23158" w:rsidRDefault="00F23158" w:rsidP="00F23158">
      <w:pPr>
        <w:tabs>
          <w:tab w:val="left" w:pos="2268"/>
          <w:tab w:val="left" w:pos="4536"/>
        </w:tabs>
        <w:spacing w:after="80"/>
      </w:pPr>
      <w:r>
        <w:t>Schultag/e:</w:t>
      </w:r>
      <w:r>
        <w:tab/>
      </w:r>
    </w:p>
    <w:p w14:paraId="1CDC77A7" w14:textId="77777777" w:rsidR="00CC07CE" w:rsidRDefault="00CC07CE" w:rsidP="00CC07CE">
      <w:pPr>
        <w:spacing w:after="80"/>
      </w:pPr>
    </w:p>
    <w:p w14:paraId="50E6FA63" w14:textId="77777777" w:rsidR="00CC07CE" w:rsidRPr="00861D33" w:rsidRDefault="00CC07CE" w:rsidP="00CC07CE">
      <w:pPr>
        <w:spacing w:after="80"/>
        <w:rPr>
          <w:b/>
          <w:color w:val="2E74B5" w:themeColor="accent1" w:themeShade="BF"/>
        </w:rPr>
      </w:pPr>
      <w:r w:rsidRPr="00861D33">
        <w:rPr>
          <w:b/>
          <w:color w:val="2E74B5" w:themeColor="accent1" w:themeShade="BF"/>
        </w:rPr>
        <w:t>Stamm-Lehrbetrieb der/des Gastlernenden</w:t>
      </w:r>
    </w:p>
    <w:p w14:paraId="4820950F" w14:textId="77777777" w:rsidR="00CC07CE" w:rsidRDefault="00CC07CE" w:rsidP="00861D33">
      <w:pPr>
        <w:tabs>
          <w:tab w:val="left" w:pos="2268"/>
        </w:tabs>
        <w:spacing w:after="80"/>
      </w:pPr>
      <w:r>
        <w:t>Unternehmen:</w:t>
      </w:r>
      <w:r w:rsidR="00861D33">
        <w:tab/>
      </w:r>
    </w:p>
    <w:p w14:paraId="25034C46" w14:textId="77777777" w:rsidR="00CC07CE" w:rsidRDefault="00CC07CE" w:rsidP="00861D33">
      <w:pPr>
        <w:tabs>
          <w:tab w:val="left" w:pos="2268"/>
        </w:tabs>
        <w:spacing w:after="80"/>
      </w:pPr>
      <w:r>
        <w:t>Adresse:</w:t>
      </w:r>
      <w:r w:rsidR="00861D33">
        <w:tab/>
      </w:r>
    </w:p>
    <w:p w14:paraId="0A91DB85" w14:textId="77777777" w:rsidR="00CC07CE" w:rsidRDefault="00CC07CE" w:rsidP="00861D33">
      <w:pPr>
        <w:tabs>
          <w:tab w:val="left" w:pos="2268"/>
        </w:tabs>
        <w:spacing w:after="80"/>
      </w:pPr>
      <w:r>
        <w:t>Telefon, Mail:</w:t>
      </w:r>
      <w:r w:rsidR="00861D33">
        <w:tab/>
      </w:r>
    </w:p>
    <w:p w14:paraId="189F38BD" w14:textId="77777777" w:rsidR="00CC07CE" w:rsidRDefault="00CC07CE" w:rsidP="00CC07CE">
      <w:pPr>
        <w:spacing w:after="80"/>
      </w:pPr>
    </w:p>
    <w:p w14:paraId="2F505FB6" w14:textId="77777777" w:rsidR="00CC07CE" w:rsidRPr="00861D33" w:rsidRDefault="00CC07CE" w:rsidP="00CC07CE">
      <w:pPr>
        <w:spacing w:after="80"/>
        <w:rPr>
          <w:color w:val="2E74B5" w:themeColor="accent1" w:themeShade="BF"/>
        </w:rPr>
      </w:pPr>
      <w:r w:rsidRPr="00861D33">
        <w:rPr>
          <w:color w:val="2E74B5" w:themeColor="accent1" w:themeShade="BF"/>
        </w:rPr>
        <w:t>Ausbildungsverantwortliche Person im Stammbetrieb</w:t>
      </w:r>
    </w:p>
    <w:p w14:paraId="397493AC" w14:textId="77777777" w:rsidR="00CC07CE" w:rsidRDefault="00CC07CE" w:rsidP="00861D33">
      <w:pPr>
        <w:tabs>
          <w:tab w:val="left" w:pos="2268"/>
        </w:tabs>
        <w:spacing w:after="80"/>
      </w:pPr>
      <w:r>
        <w:t>Name, Vorname:</w:t>
      </w:r>
      <w:r w:rsidR="00861D33">
        <w:tab/>
      </w:r>
    </w:p>
    <w:p w14:paraId="4851FD0F" w14:textId="77777777" w:rsidR="00CC07CE" w:rsidRDefault="00CC07CE" w:rsidP="00861D33">
      <w:pPr>
        <w:tabs>
          <w:tab w:val="left" w:pos="2268"/>
        </w:tabs>
        <w:spacing w:after="80"/>
      </w:pPr>
      <w:r>
        <w:t>Funktion:</w:t>
      </w:r>
      <w:r w:rsidR="00861D33">
        <w:tab/>
      </w:r>
    </w:p>
    <w:p w14:paraId="0C65FE8C" w14:textId="77777777" w:rsidR="00CC07CE" w:rsidRDefault="00CC07CE" w:rsidP="00861D33">
      <w:pPr>
        <w:tabs>
          <w:tab w:val="left" w:pos="2268"/>
        </w:tabs>
        <w:spacing w:after="80"/>
      </w:pPr>
      <w:r>
        <w:t>Telefon, Mobile, Mail:</w:t>
      </w:r>
      <w:r w:rsidR="00861D33">
        <w:tab/>
      </w:r>
    </w:p>
    <w:p w14:paraId="3FE2E905" w14:textId="77777777" w:rsidR="00CC07CE" w:rsidRDefault="00CC07CE" w:rsidP="00CC07CE">
      <w:pPr>
        <w:spacing w:after="80"/>
      </w:pPr>
    </w:p>
    <w:p w14:paraId="7F124C70" w14:textId="77777777" w:rsidR="00CC07CE" w:rsidRPr="00861D33" w:rsidRDefault="00CC07CE" w:rsidP="00CC07CE">
      <w:pPr>
        <w:spacing w:after="80"/>
        <w:rPr>
          <w:b/>
          <w:color w:val="538135" w:themeColor="accent6" w:themeShade="BF"/>
        </w:rPr>
      </w:pPr>
      <w:r w:rsidRPr="00861D33">
        <w:rPr>
          <w:b/>
          <w:color w:val="538135" w:themeColor="accent6" w:themeShade="BF"/>
        </w:rPr>
        <w:t>Gastgeberbetrieb</w:t>
      </w:r>
    </w:p>
    <w:p w14:paraId="7C0B6CE7" w14:textId="72D2B0B0" w:rsidR="00CC07CE" w:rsidRDefault="00447C88" w:rsidP="00861D33">
      <w:pPr>
        <w:tabs>
          <w:tab w:val="left" w:pos="2268"/>
        </w:tabs>
        <w:spacing w:after="80"/>
      </w:pPr>
      <w:r>
        <w:t>Unternehmen</w:t>
      </w:r>
      <w:r w:rsidR="00CC07CE">
        <w:t>:</w:t>
      </w:r>
      <w:r w:rsidR="00861D33">
        <w:tab/>
      </w:r>
    </w:p>
    <w:p w14:paraId="5D5DE2CF" w14:textId="60CDF3EA" w:rsidR="00CC07CE" w:rsidRDefault="00447C88" w:rsidP="00861D33">
      <w:pPr>
        <w:tabs>
          <w:tab w:val="left" w:pos="2268"/>
        </w:tabs>
        <w:spacing w:after="80"/>
      </w:pPr>
      <w:r>
        <w:t>Adresse</w:t>
      </w:r>
      <w:r w:rsidR="00CC07CE">
        <w:t>:</w:t>
      </w:r>
      <w:r w:rsidR="00861D33">
        <w:tab/>
      </w:r>
    </w:p>
    <w:p w14:paraId="75D31A01" w14:textId="4632D2FF" w:rsidR="00CC07CE" w:rsidRDefault="00CC07CE" w:rsidP="00861D33">
      <w:pPr>
        <w:tabs>
          <w:tab w:val="left" w:pos="2268"/>
        </w:tabs>
        <w:spacing w:after="80"/>
      </w:pPr>
      <w:r>
        <w:t>Telefon, Mail:</w:t>
      </w:r>
      <w:r w:rsidR="00861D33">
        <w:tab/>
      </w:r>
    </w:p>
    <w:p w14:paraId="3E998D67" w14:textId="77777777" w:rsidR="00CC07CE" w:rsidRDefault="00CC07CE" w:rsidP="00CC07CE">
      <w:pPr>
        <w:spacing w:after="80"/>
      </w:pPr>
    </w:p>
    <w:p w14:paraId="23D277C5" w14:textId="77777777" w:rsidR="00CC07CE" w:rsidRPr="00861D33" w:rsidRDefault="00CC07CE" w:rsidP="00CC07CE">
      <w:pPr>
        <w:spacing w:after="80"/>
        <w:rPr>
          <w:color w:val="538135" w:themeColor="accent6" w:themeShade="BF"/>
        </w:rPr>
      </w:pPr>
      <w:r w:rsidRPr="00861D33">
        <w:rPr>
          <w:color w:val="538135" w:themeColor="accent6" w:themeShade="BF"/>
        </w:rPr>
        <w:t>Ausbildungsverantwortliche Person im Gastgeberbetrieb</w:t>
      </w:r>
    </w:p>
    <w:p w14:paraId="5C4981C1" w14:textId="77777777" w:rsidR="00CC07CE" w:rsidRDefault="00CC07CE" w:rsidP="00861D33">
      <w:pPr>
        <w:tabs>
          <w:tab w:val="left" w:pos="2268"/>
        </w:tabs>
        <w:spacing w:after="80"/>
      </w:pPr>
      <w:r>
        <w:t>Name, Vorname:</w:t>
      </w:r>
      <w:r w:rsidR="00861D33">
        <w:tab/>
      </w:r>
    </w:p>
    <w:p w14:paraId="0B03A401" w14:textId="77777777" w:rsidR="00CC07CE" w:rsidRDefault="00CC07CE" w:rsidP="00861D33">
      <w:pPr>
        <w:tabs>
          <w:tab w:val="left" w:pos="2268"/>
        </w:tabs>
        <w:spacing w:after="80"/>
      </w:pPr>
      <w:r>
        <w:t>Funktion:</w:t>
      </w:r>
      <w:r w:rsidR="00861D33">
        <w:tab/>
      </w:r>
    </w:p>
    <w:p w14:paraId="25B77A81" w14:textId="77777777" w:rsidR="00CC07CE" w:rsidRDefault="00CC07CE" w:rsidP="00861D33">
      <w:pPr>
        <w:tabs>
          <w:tab w:val="left" w:pos="2268"/>
        </w:tabs>
        <w:spacing w:after="80"/>
      </w:pPr>
      <w:r>
        <w:t>Telefon, Mobile, Mail:</w:t>
      </w:r>
      <w:r w:rsidR="00861D33">
        <w:tab/>
      </w:r>
    </w:p>
    <w:p w14:paraId="0AE36CED" w14:textId="77777777" w:rsidR="002A6DB4" w:rsidRDefault="002A6DB4">
      <w:r>
        <w:br w:type="page"/>
      </w:r>
    </w:p>
    <w:p w14:paraId="51D66D34" w14:textId="77777777" w:rsidR="00CC07CE" w:rsidRPr="00861D33" w:rsidRDefault="002A6DB4" w:rsidP="002A6DB4">
      <w:pPr>
        <w:spacing w:after="80"/>
        <w:ind w:firstLine="708"/>
        <w:rPr>
          <w:b/>
        </w:rPr>
      </w:pPr>
      <w:r w:rsidRPr="00861D33">
        <w:rPr>
          <w:b/>
        </w:rPr>
        <w:lastRenderedPageBreak/>
        <w:t>Präambel</w:t>
      </w:r>
    </w:p>
    <w:p w14:paraId="2A284B12" w14:textId="2BF06048" w:rsidR="002A6DB4" w:rsidRDefault="002A6DB4" w:rsidP="00CC07CE">
      <w:pPr>
        <w:spacing w:after="80"/>
      </w:pPr>
      <w:r>
        <w:t xml:space="preserve">Der Einsatz von Lernenden in einem Gastgeberbetrieb im Rahmen der beruflichen Grundbildung dient </w:t>
      </w:r>
      <w:r w:rsidR="00B23F4E">
        <w:t>in der Regel</w:t>
      </w:r>
      <w:r>
        <w:t xml:space="preserve"> de</w:t>
      </w:r>
      <w:r w:rsidR="00B23F4E">
        <w:t>m</w:t>
      </w:r>
      <w:r>
        <w:t xml:space="preserve"> Erwerb von praktischen Fertigkeiten, die im Stammbetrieb nicht erlernt werden können. In der aktuellen Corona-Situation </w:t>
      </w:r>
      <w:r w:rsidR="0073000B">
        <w:t>dient</w:t>
      </w:r>
      <w:r>
        <w:t xml:space="preserve"> ein solcher Einsatz auch der Unterst</w:t>
      </w:r>
      <w:r w:rsidR="0073000B">
        <w:t>ützung des Gastgeberbetriebs</w:t>
      </w:r>
      <w:r>
        <w:t xml:space="preserve">. </w:t>
      </w:r>
      <w:r w:rsidR="00B23F4E">
        <w:t>D</w:t>
      </w:r>
      <w:r>
        <w:t xml:space="preserve">ie Lernenden </w:t>
      </w:r>
      <w:r w:rsidR="00B23F4E">
        <w:t xml:space="preserve">wenden </w:t>
      </w:r>
      <w:r>
        <w:t>bereits erworbene Fertigkeiten an</w:t>
      </w:r>
      <w:r w:rsidR="00B23F4E">
        <w:t xml:space="preserve">, lernen Neues und </w:t>
      </w:r>
      <w:r>
        <w:t>machen wertvolle Erfahrung</w:t>
      </w:r>
      <w:r w:rsidR="00F23158">
        <w:t>en</w:t>
      </w:r>
      <w:r>
        <w:t xml:space="preserve"> in einem anderen beruflichen Umfeld.</w:t>
      </w:r>
    </w:p>
    <w:p w14:paraId="66D4A995" w14:textId="77777777" w:rsidR="00861D33" w:rsidRPr="00861D33" w:rsidRDefault="002A6DB4" w:rsidP="003646F8">
      <w:pPr>
        <w:pStyle w:val="Listenabsatz"/>
        <w:numPr>
          <w:ilvl w:val="0"/>
          <w:numId w:val="1"/>
        </w:numPr>
        <w:spacing w:after="80"/>
        <w:ind w:left="714" w:hanging="357"/>
        <w:contextualSpacing w:val="0"/>
        <w:rPr>
          <w:b/>
        </w:rPr>
      </w:pPr>
      <w:r w:rsidRPr="00861D33">
        <w:rPr>
          <w:b/>
        </w:rPr>
        <w:t>Allgemeines</w:t>
      </w:r>
    </w:p>
    <w:p w14:paraId="077AB43D" w14:textId="77777777" w:rsidR="002A6DB4" w:rsidRDefault="002A6DB4" w:rsidP="00861D33">
      <w:pPr>
        <w:pStyle w:val="Listenabsatz"/>
        <w:spacing w:after="60"/>
        <w:ind w:left="714"/>
        <w:contextualSpacing w:val="0"/>
      </w:pPr>
      <w:r w:rsidRPr="00861D33">
        <w:rPr>
          <w:b/>
        </w:rPr>
        <w:t>a)</w:t>
      </w:r>
      <w:r>
        <w:t xml:space="preserve"> Für die Dauer des Austausches gilt grundsätzlich der Gastgeberbetrieb, vertreten durch die ausbildungsverantwortliche Person, als Arbeitgeber</w:t>
      </w:r>
      <w:r w:rsidR="00FB00FE">
        <w:t>in</w:t>
      </w:r>
      <w:r>
        <w:t xml:space="preserve"> der/des Lernenden.</w:t>
      </w:r>
    </w:p>
    <w:p w14:paraId="09614C59" w14:textId="350C8BE0" w:rsidR="002A6DB4" w:rsidRDefault="002A6DB4" w:rsidP="00861D33">
      <w:pPr>
        <w:pStyle w:val="Listenabsatz"/>
        <w:spacing w:after="60"/>
        <w:ind w:left="714"/>
        <w:contextualSpacing w:val="0"/>
      </w:pPr>
      <w:r w:rsidRPr="00861D33">
        <w:rPr>
          <w:b/>
        </w:rPr>
        <w:t>b)</w:t>
      </w:r>
      <w:r>
        <w:t xml:space="preserve"> Die Gesamtverantwortung für die/den Gastlernende/n bleibt </w:t>
      </w:r>
      <w:r w:rsidR="00FB00FE">
        <w:t>bei der/</w:t>
      </w:r>
      <w:r>
        <w:t xml:space="preserve">beim </w:t>
      </w:r>
      <w:r w:rsidR="00FB00FE">
        <w:t xml:space="preserve">Berufsbildner/in </w:t>
      </w:r>
      <w:proofErr w:type="gramStart"/>
      <w:r w:rsidR="00FB00FE">
        <w:t xml:space="preserve">des </w:t>
      </w:r>
      <w:r>
        <w:t>Stammbetrieb</w:t>
      </w:r>
      <w:r w:rsidR="0073000B">
        <w:t>e</w:t>
      </w:r>
      <w:r w:rsidR="00FB00FE">
        <w:t>s</w:t>
      </w:r>
      <w:proofErr w:type="gramEnd"/>
      <w:r>
        <w:t>.</w:t>
      </w:r>
    </w:p>
    <w:p w14:paraId="3D5ECEF1" w14:textId="0695A04A" w:rsidR="00447C88" w:rsidRPr="00447C88" w:rsidRDefault="00447C88" w:rsidP="00861D33">
      <w:pPr>
        <w:pStyle w:val="Listenabsatz"/>
        <w:spacing w:after="60"/>
        <w:ind w:left="714"/>
        <w:contextualSpacing w:val="0"/>
      </w:pPr>
      <w:r>
        <w:rPr>
          <w:b/>
        </w:rPr>
        <w:t>c)</w:t>
      </w:r>
      <w:r>
        <w:t xml:space="preserve"> Die/der Gastlernen</w:t>
      </w:r>
      <w:r w:rsidR="00327C43">
        <w:t>de meldet sich mindestens alle zwei</w:t>
      </w:r>
      <w:bookmarkStart w:id="0" w:name="_GoBack"/>
      <w:bookmarkEnd w:id="0"/>
      <w:r>
        <w:t xml:space="preserve"> Wochen bei der/beim Berufsbildner/in </w:t>
      </w:r>
      <w:proofErr w:type="gramStart"/>
      <w:r>
        <w:t>des Stammbetriebes</w:t>
      </w:r>
      <w:proofErr w:type="gramEnd"/>
      <w:r>
        <w:t>.</w:t>
      </w:r>
    </w:p>
    <w:p w14:paraId="74BAB10B" w14:textId="0504BC4B" w:rsidR="002A6DB4" w:rsidRDefault="00447C88" w:rsidP="00861D33">
      <w:pPr>
        <w:pStyle w:val="Listenabsatz"/>
        <w:spacing w:after="60"/>
        <w:ind w:left="714"/>
        <w:contextualSpacing w:val="0"/>
      </w:pPr>
      <w:r>
        <w:rPr>
          <w:b/>
        </w:rPr>
        <w:t>d</w:t>
      </w:r>
      <w:r w:rsidR="002A6DB4" w:rsidRPr="00861D33">
        <w:rPr>
          <w:b/>
        </w:rPr>
        <w:t>)</w:t>
      </w:r>
      <w:r w:rsidR="002A6DB4">
        <w:t xml:space="preserve"> Die ausbildungsverantwortliche Person des Gastgeberbetriebs </w:t>
      </w:r>
      <w:r w:rsidR="00A141FC">
        <w:t>ist für die Aufgabenerteilung entsprechend dem Ausbildungsstand der/des Lernenden zuständig.</w:t>
      </w:r>
      <w:r w:rsidR="00B23F4E">
        <w:t xml:space="preserve"> Neue Aufgaben werden sorgfältig eingeführt und erklärt.</w:t>
      </w:r>
    </w:p>
    <w:p w14:paraId="3926F479" w14:textId="588DD862" w:rsidR="00A141FC" w:rsidRDefault="00447C88" w:rsidP="00861D33">
      <w:pPr>
        <w:pStyle w:val="Listenabsatz"/>
        <w:spacing w:after="60"/>
        <w:ind w:left="714"/>
        <w:contextualSpacing w:val="0"/>
      </w:pPr>
      <w:r>
        <w:rPr>
          <w:b/>
        </w:rPr>
        <w:t>e</w:t>
      </w:r>
      <w:r w:rsidR="00A141FC" w:rsidRPr="00861D33">
        <w:rPr>
          <w:b/>
        </w:rPr>
        <w:t>)</w:t>
      </w:r>
      <w:r w:rsidR="00A141FC">
        <w:t xml:space="preserve"> Der Gastgeberbetrieb beurteilt die/den Gastlernenden </w:t>
      </w:r>
      <w:r w:rsidR="00F23158">
        <w:t>alle zwei Wochen</w:t>
      </w:r>
      <w:r w:rsidR="00A141FC">
        <w:t xml:space="preserve"> </w:t>
      </w:r>
      <w:r w:rsidR="00D1357A">
        <w:t>und erstellt einen Kurzb</w:t>
      </w:r>
      <w:r w:rsidR="00A141FC">
        <w:t xml:space="preserve">ericht </w:t>
      </w:r>
      <w:r w:rsidR="00F23158">
        <w:t xml:space="preserve">(Inhalt: Art der geleisteten Arbeit, Qualität der Ausführung, Arbeitstempo, Zuverlässigkeit, Pünktlichkeit, Auftritt und Verhalten) </w:t>
      </w:r>
      <w:r w:rsidR="00A141FC">
        <w:t>zu Händen des Stammbetriebs.</w:t>
      </w:r>
    </w:p>
    <w:p w14:paraId="568D0F25" w14:textId="730C7F67" w:rsidR="00F23158" w:rsidRPr="00F23158" w:rsidRDefault="00447C88" w:rsidP="00861D33">
      <w:pPr>
        <w:pStyle w:val="Listenabsatz"/>
        <w:spacing w:after="60"/>
        <w:ind w:left="714"/>
        <w:contextualSpacing w:val="0"/>
      </w:pPr>
      <w:r>
        <w:rPr>
          <w:b/>
        </w:rPr>
        <w:t>f</w:t>
      </w:r>
      <w:r w:rsidR="00F23158">
        <w:rPr>
          <w:b/>
        </w:rPr>
        <w:t xml:space="preserve">) </w:t>
      </w:r>
      <w:r w:rsidR="00F23158">
        <w:t>Schultage bleiben zwingend für die Berufsfachschule reserviert.</w:t>
      </w:r>
    </w:p>
    <w:p w14:paraId="267D9B01" w14:textId="49FBDDAD" w:rsidR="00155DBB" w:rsidRDefault="00447C88" w:rsidP="00861D33">
      <w:pPr>
        <w:pStyle w:val="Listenabsatz"/>
        <w:spacing w:after="60"/>
        <w:ind w:left="714"/>
        <w:contextualSpacing w:val="0"/>
      </w:pPr>
      <w:r>
        <w:rPr>
          <w:b/>
        </w:rPr>
        <w:t>g</w:t>
      </w:r>
      <w:r w:rsidR="00155DBB" w:rsidRPr="00861D33">
        <w:rPr>
          <w:b/>
        </w:rPr>
        <w:t>)</w:t>
      </w:r>
      <w:r w:rsidR="00155DBB">
        <w:t xml:space="preserve"> Die Arbeitsbedingungen im Gastgeberbetrieb werden der/dem Lernenden vor Abschluss dieser Vereinbarung zur Kenntnis gebracht. Ein allfälliger Ferienbezug während des Einsatzes wird abgesprochen. Die/der Gas</w:t>
      </w:r>
      <w:r w:rsidR="006962B0">
        <w:t>t</w:t>
      </w:r>
      <w:r w:rsidR="00155DBB">
        <w:t xml:space="preserve">lernende bestätigt, davon Kenntnis genommen und zu haben und </w:t>
      </w:r>
      <w:r w:rsidR="00155DBB" w:rsidRPr="00155DBB">
        <w:rPr>
          <w:b/>
        </w:rPr>
        <w:t>damit einverstanden zu sein</w:t>
      </w:r>
      <w:r w:rsidR="00155DBB">
        <w:t xml:space="preserve">, dass die Arbeitsbedingungen während dem Einsatz nach den Gepflogenheiten des Gastgeberbetriebs (Arbeitszeit, Pausen usw.) </w:t>
      </w:r>
      <w:r w:rsidR="004F4A5A">
        <w:t>r</w:t>
      </w:r>
      <w:r w:rsidR="00155DBB">
        <w:t>ichten und eingehalten werden müssen. Vorbehalten bleiben besondere Ausnahmeregelungen aufgrund der Dringlichkeit der Corona-Situation, solange Arbeitszeit- und Sicherheitsbestimmungen eingehalten werden.</w:t>
      </w:r>
    </w:p>
    <w:p w14:paraId="3BB02F0F" w14:textId="3F5870FF" w:rsidR="00861D33" w:rsidRDefault="00447C88" w:rsidP="000150EB">
      <w:pPr>
        <w:pStyle w:val="Listenabsatz"/>
        <w:spacing w:after="60"/>
        <w:ind w:left="714"/>
        <w:contextualSpacing w:val="0"/>
      </w:pPr>
      <w:r>
        <w:rPr>
          <w:b/>
        </w:rPr>
        <w:t>h</w:t>
      </w:r>
      <w:r w:rsidR="004F4A5A" w:rsidRPr="00861D33">
        <w:rPr>
          <w:b/>
        </w:rPr>
        <w:t>)</w:t>
      </w:r>
      <w:r w:rsidR="004F4A5A">
        <w:t xml:space="preserve"> Besondere Vorkommnisse (z.B. in Verhalten und Leistung, unvorhergesehene Absenzen usw.) </w:t>
      </w:r>
      <w:r w:rsidR="00A14EB0">
        <w:t>sind der ausbildungsverantwortlichen Person des Stammbetriebs mitzuteilen und mit ihr zu besprechen.</w:t>
      </w:r>
    </w:p>
    <w:p w14:paraId="710A270A" w14:textId="77777777" w:rsidR="000150EB" w:rsidRDefault="000150EB" w:rsidP="000150EB">
      <w:pPr>
        <w:pStyle w:val="Listenabsatz"/>
        <w:spacing w:after="60"/>
        <w:ind w:left="714"/>
        <w:contextualSpacing w:val="0"/>
      </w:pPr>
    </w:p>
    <w:p w14:paraId="2D88AD9C" w14:textId="77777777" w:rsidR="003A75DC" w:rsidRDefault="003A75DC" w:rsidP="003A75DC">
      <w:pPr>
        <w:pStyle w:val="Listenabsatz"/>
        <w:numPr>
          <w:ilvl w:val="0"/>
          <w:numId w:val="1"/>
        </w:numPr>
        <w:spacing w:after="80"/>
        <w:ind w:left="714" w:hanging="357"/>
        <w:contextualSpacing w:val="0"/>
        <w:rPr>
          <w:b/>
        </w:rPr>
      </w:pPr>
      <w:r w:rsidRPr="003A75DC">
        <w:rPr>
          <w:b/>
        </w:rPr>
        <w:t>Sicherheit und gefährliche Arbeiten</w:t>
      </w:r>
    </w:p>
    <w:p w14:paraId="6F7900A0" w14:textId="77777777" w:rsidR="003A75DC" w:rsidRPr="003A75DC" w:rsidRDefault="003A75DC" w:rsidP="003A75DC">
      <w:pPr>
        <w:pStyle w:val="Listenabsatz"/>
        <w:spacing w:after="80"/>
        <w:ind w:left="714"/>
        <w:contextualSpacing w:val="0"/>
        <w:rPr>
          <w:b/>
        </w:rPr>
      </w:pPr>
      <w:r>
        <w:t>Alle Gastlernenden (auch über 18jährige) werden betreffend sicherheitsrelevantem Verhalten im Gastgeberbetrieb geschult.</w:t>
      </w:r>
    </w:p>
    <w:p w14:paraId="1019FADB" w14:textId="659B4600" w:rsidR="003A75DC" w:rsidRDefault="003A75DC" w:rsidP="003A75DC">
      <w:pPr>
        <w:pStyle w:val="Listenabsatz"/>
        <w:tabs>
          <w:tab w:val="left" w:pos="1560"/>
        </w:tabs>
        <w:spacing w:after="60"/>
        <w:ind w:left="1080"/>
        <w:contextualSpacing w:val="0"/>
      </w:pPr>
      <w:r>
        <w:rPr>
          <w:b/>
          <w:noProof/>
          <w:lang w:eastAsia="de-CH"/>
        </w:rPr>
        <mc:AlternateContent>
          <mc:Choice Requires="wps">
            <w:drawing>
              <wp:anchor distT="0" distB="0" distL="114300" distR="114300" simplePos="0" relativeHeight="251663360" behindDoc="0" locked="0" layoutInCell="1" allowOverlap="1" wp14:anchorId="650B6AE4" wp14:editId="0210920F">
                <wp:simplePos x="0" y="0"/>
                <wp:positionH relativeFrom="column">
                  <wp:posOffset>490220</wp:posOffset>
                </wp:positionH>
                <wp:positionV relativeFrom="paragraph">
                  <wp:posOffset>12065</wp:posOffset>
                </wp:positionV>
                <wp:extent cx="114300" cy="127000"/>
                <wp:effectExtent l="0" t="0" r="19050" b="25400"/>
                <wp:wrapNone/>
                <wp:docPr id="3" name="Rechteck 3"/>
                <wp:cNvGraphicFramePr/>
                <a:graphic xmlns:a="http://schemas.openxmlformats.org/drawingml/2006/main">
                  <a:graphicData uri="http://schemas.microsoft.com/office/word/2010/wordprocessingShape">
                    <wps:wsp>
                      <wps:cNvSpPr/>
                      <wps:spPr>
                        <a:xfrm>
                          <a:off x="0" y="0"/>
                          <a:ext cx="1143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923B" id="Rechteck 3" o:spid="_x0000_s1026" style="position:absolute;margin-left:38.6pt;margin-top:.95pt;width:9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" filled="f" strokecolor="black [3213]" strokeweight="1pt"/>
            </w:pict>
          </mc:Fallback>
        </mc:AlternateContent>
      </w:r>
      <w:r>
        <w:t xml:space="preserve">Die/der Gastlernende ist </w:t>
      </w:r>
      <w:r w:rsidR="001E4A5E">
        <w:t>volljährig (&gt;18J)</w:t>
      </w:r>
      <w:r>
        <w:t>.</w:t>
      </w:r>
    </w:p>
    <w:p w14:paraId="4FB9596E" w14:textId="10D95FD2" w:rsidR="000150EB" w:rsidRDefault="000150EB" w:rsidP="000150EB">
      <w:pPr>
        <w:pStyle w:val="Listenabsatz"/>
        <w:tabs>
          <w:tab w:val="left" w:pos="1560"/>
        </w:tabs>
        <w:spacing w:after="0"/>
        <w:ind w:left="1077"/>
        <w:contextualSpacing w:val="0"/>
      </w:pPr>
      <w:r>
        <w:rPr>
          <w:b/>
          <w:noProof/>
          <w:lang w:eastAsia="de-CH"/>
        </w:rPr>
        <mc:AlternateContent>
          <mc:Choice Requires="wps">
            <w:drawing>
              <wp:anchor distT="0" distB="0" distL="114300" distR="114300" simplePos="0" relativeHeight="251667456" behindDoc="0" locked="0" layoutInCell="1" allowOverlap="1" wp14:anchorId="50C00C22" wp14:editId="729E6784">
                <wp:simplePos x="0" y="0"/>
                <wp:positionH relativeFrom="column">
                  <wp:posOffset>488950</wp:posOffset>
                </wp:positionH>
                <wp:positionV relativeFrom="paragraph">
                  <wp:posOffset>24765</wp:posOffset>
                </wp:positionV>
                <wp:extent cx="114300" cy="127000"/>
                <wp:effectExtent l="0" t="0" r="19050" b="25400"/>
                <wp:wrapNone/>
                <wp:docPr id="6" name="Rechteck 6"/>
                <wp:cNvGraphicFramePr/>
                <a:graphic xmlns:a="http://schemas.openxmlformats.org/drawingml/2006/main">
                  <a:graphicData uri="http://schemas.microsoft.com/office/word/2010/wordprocessingShape">
                    <wps:wsp>
                      <wps:cNvSpPr/>
                      <wps:spPr>
                        <a:xfrm>
                          <a:off x="0" y="0"/>
                          <a:ext cx="1143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374CE" id="Rechteck 6" o:spid="_x0000_s1026" style="position:absolute;margin-left:38.5pt;margin-top:1.95pt;width:9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" filled="f" strokecolor="black [3213]" strokeweight="1pt"/>
            </w:pict>
          </mc:Fallback>
        </mc:AlternateContent>
      </w:r>
      <w:r>
        <w:t xml:space="preserve">Die/der Gastlernende ist </w:t>
      </w:r>
      <w:r w:rsidR="001E4A5E">
        <w:t>nicht volljährig (&lt;18J)</w:t>
      </w:r>
      <w:r>
        <w:t>:</w:t>
      </w:r>
    </w:p>
    <w:p w14:paraId="430D152B" w14:textId="0DD1EBAF" w:rsidR="00445EC9" w:rsidRDefault="000150EB" w:rsidP="00445EC9">
      <w:pPr>
        <w:pStyle w:val="Listenabsatz"/>
        <w:tabs>
          <w:tab w:val="left" w:pos="1560"/>
        </w:tabs>
        <w:spacing w:after="60"/>
        <w:ind w:left="1080"/>
        <w:contextualSpacing w:val="0"/>
      </w:pPr>
      <w:r>
        <w:t xml:space="preserve">Jugendliche </w:t>
      </w:r>
      <w:r w:rsidR="001E4A5E">
        <w:t>Gastl</w:t>
      </w:r>
      <w:r>
        <w:t>ernende dürfen nur für gefährliche Arbeiten eingesetzt werden, wenn</w:t>
      </w:r>
      <w:r>
        <w:br/>
        <w:t>- sie in ihrem Ausb</w:t>
      </w:r>
      <w:r w:rsidR="00445EC9">
        <w:t xml:space="preserve">ildungsberuf eingesetzt werden </w:t>
      </w:r>
      <w:r w:rsidR="00445EC9">
        <w:rPr>
          <w:i/>
        </w:rPr>
        <w:t>und</w:t>
      </w:r>
      <w:r>
        <w:br/>
        <w:t>- wenn der Gastgeberbetrieb über eine Bildungsbewilligung für die</w:t>
      </w:r>
      <w:r w:rsidR="00445EC9">
        <w:t xml:space="preserve">sen Beruf verfügt </w:t>
      </w:r>
      <w:r w:rsidR="00445EC9">
        <w:rPr>
          <w:i/>
        </w:rPr>
        <w:t>und</w:t>
      </w:r>
      <w:r w:rsidR="00445EC9">
        <w:br/>
        <w:t>- die/der Gastlernende entsprechend instruiert und beaufsichtigt wird.</w:t>
      </w:r>
    </w:p>
    <w:p w14:paraId="291FC471" w14:textId="77777777" w:rsidR="003A75DC" w:rsidRDefault="003A75DC" w:rsidP="003A75DC">
      <w:pPr>
        <w:pStyle w:val="Listenabsatz"/>
        <w:spacing w:after="80"/>
      </w:pPr>
    </w:p>
    <w:p w14:paraId="2690CC7D" w14:textId="77777777" w:rsidR="00447C88" w:rsidRDefault="00447C88">
      <w:pPr>
        <w:rPr>
          <w:b/>
        </w:rPr>
      </w:pPr>
      <w:r>
        <w:rPr>
          <w:b/>
        </w:rPr>
        <w:br w:type="page"/>
      </w:r>
    </w:p>
    <w:p w14:paraId="42BFFD44" w14:textId="3EF3B5C3" w:rsidR="004F4A5A" w:rsidRPr="00B23F4E" w:rsidRDefault="000150EB" w:rsidP="00447C88">
      <w:pPr>
        <w:pStyle w:val="Listenabsatz"/>
        <w:numPr>
          <w:ilvl w:val="0"/>
          <w:numId w:val="1"/>
        </w:numPr>
        <w:spacing w:after="80"/>
        <w:ind w:left="714" w:hanging="357"/>
        <w:contextualSpacing w:val="0"/>
        <w:rPr>
          <w:b/>
        </w:rPr>
      </w:pPr>
      <w:r w:rsidRPr="00B23F4E">
        <w:rPr>
          <w:b/>
        </w:rPr>
        <w:lastRenderedPageBreak/>
        <w:t>Lohnzahlung / V</w:t>
      </w:r>
      <w:r w:rsidR="00A14EB0" w:rsidRPr="00B23F4E">
        <w:rPr>
          <w:b/>
        </w:rPr>
        <w:t>ersicherung</w:t>
      </w:r>
    </w:p>
    <w:p w14:paraId="5A63E7DA" w14:textId="77777777" w:rsidR="00BC2B85" w:rsidRDefault="00A14EB0" w:rsidP="00FA7508">
      <w:pPr>
        <w:pStyle w:val="Listenabsatz"/>
        <w:numPr>
          <w:ilvl w:val="0"/>
          <w:numId w:val="4"/>
        </w:numPr>
        <w:tabs>
          <w:tab w:val="left" w:pos="993"/>
        </w:tabs>
        <w:spacing w:after="60"/>
        <w:contextualSpacing w:val="0"/>
      </w:pPr>
      <w:r>
        <w:t xml:space="preserve">Der vereinbarte Lohn </w:t>
      </w:r>
      <w:r w:rsidR="00BC2B85">
        <w:t>gemäss Lehrvertrag wird</w:t>
      </w:r>
      <w:r w:rsidR="006962B0">
        <w:t xml:space="preserve"> für die gesamte Dauer des Einsatzes vom Stammbetrieb der/dem Lernenden weiterbezahlt.</w:t>
      </w:r>
    </w:p>
    <w:p w14:paraId="45C28158" w14:textId="77777777" w:rsidR="004F4A5A" w:rsidRDefault="00BC2B85" w:rsidP="00403EDF">
      <w:pPr>
        <w:pStyle w:val="Listenabsatz"/>
        <w:tabs>
          <w:tab w:val="left" w:pos="1560"/>
        </w:tabs>
        <w:spacing w:after="60"/>
        <w:ind w:left="1134"/>
        <w:contextualSpacing w:val="0"/>
      </w:pPr>
      <w:r>
        <w:rPr>
          <w:b/>
          <w:noProof/>
          <w:lang w:eastAsia="de-CH"/>
        </w:rPr>
        <mc:AlternateContent>
          <mc:Choice Requires="wps">
            <w:drawing>
              <wp:anchor distT="0" distB="0" distL="114300" distR="114300" simplePos="0" relativeHeight="251659264" behindDoc="0" locked="0" layoutInCell="1" allowOverlap="1" wp14:anchorId="41F62AC4" wp14:editId="1BD365C4">
                <wp:simplePos x="0" y="0"/>
                <wp:positionH relativeFrom="column">
                  <wp:posOffset>490220</wp:posOffset>
                </wp:positionH>
                <wp:positionV relativeFrom="paragraph">
                  <wp:posOffset>43815</wp:posOffset>
                </wp:positionV>
                <wp:extent cx="114300" cy="127000"/>
                <wp:effectExtent l="0" t="0" r="19050" b="25400"/>
                <wp:wrapNone/>
                <wp:docPr id="1" name="Rechteck 1"/>
                <wp:cNvGraphicFramePr/>
                <a:graphic xmlns:a="http://schemas.openxmlformats.org/drawingml/2006/main">
                  <a:graphicData uri="http://schemas.microsoft.com/office/word/2010/wordprocessingShape">
                    <wps:wsp>
                      <wps:cNvSpPr/>
                      <wps:spPr>
                        <a:xfrm>
                          <a:off x="0" y="0"/>
                          <a:ext cx="1143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B7BA6" id="Rechteck 1" o:spid="_x0000_s1026" style="position:absolute;margin-left:38.6pt;margin-top:3.45pt;width:9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" filled="f" strokecolor="black [3213]" strokeweight="1pt"/>
            </w:pict>
          </mc:Fallback>
        </mc:AlternateContent>
      </w:r>
      <w:r w:rsidR="009E443E">
        <w:t xml:space="preserve">Der Gastgeberbetrieb </w:t>
      </w:r>
      <w:r>
        <w:t>muss keine Lohnkosten übernehmen.</w:t>
      </w:r>
    </w:p>
    <w:p w14:paraId="51E8DD11" w14:textId="77777777" w:rsidR="00BC2B85" w:rsidRDefault="00BC2B85" w:rsidP="00403EDF">
      <w:pPr>
        <w:pStyle w:val="Listenabsatz"/>
        <w:tabs>
          <w:tab w:val="left" w:pos="1134"/>
        </w:tabs>
        <w:spacing w:after="60"/>
        <w:ind w:left="1134"/>
        <w:contextualSpacing w:val="0"/>
      </w:pPr>
      <w:r>
        <w:rPr>
          <w:b/>
          <w:noProof/>
          <w:lang w:eastAsia="de-CH"/>
        </w:rPr>
        <mc:AlternateContent>
          <mc:Choice Requires="wps">
            <w:drawing>
              <wp:anchor distT="0" distB="0" distL="114300" distR="114300" simplePos="0" relativeHeight="251661312" behindDoc="0" locked="0" layoutInCell="1" allowOverlap="1" wp14:anchorId="17F3CB66" wp14:editId="7ECECE8F">
                <wp:simplePos x="0" y="0"/>
                <wp:positionH relativeFrom="column">
                  <wp:posOffset>488950</wp:posOffset>
                </wp:positionH>
                <wp:positionV relativeFrom="paragraph">
                  <wp:posOffset>31115</wp:posOffset>
                </wp:positionV>
                <wp:extent cx="114300" cy="127000"/>
                <wp:effectExtent l="0" t="0" r="19050" b="25400"/>
                <wp:wrapNone/>
                <wp:docPr id="2" name="Rechteck 2"/>
                <wp:cNvGraphicFramePr/>
                <a:graphic xmlns:a="http://schemas.openxmlformats.org/drawingml/2006/main">
                  <a:graphicData uri="http://schemas.microsoft.com/office/word/2010/wordprocessingShape">
                    <wps:wsp>
                      <wps:cNvSpPr/>
                      <wps:spPr>
                        <a:xfrm>
                          <a:off x="0" y="0"/>
                          <a:ext cx="1143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3DF6D" id="Rechteck 2" o:spid="_x0000_s1026" style="position:absolute;margin-left:38.5pt;margin-top:2.45pt;width:9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" filled="f" strokecolor="black [3213]" strokeweight="1pt"/>
            </w:pict>
          </mc:Fallback>
        </mc:AlternateContent>
      </w:r>
      <w:r w:rsidR="00FA7508">
        <w:t>Der</w:t>
      </w:r>
      <w:r>
        <w:t xml:space="preserve"> Gastgeberbetrieb </w:t>
      </w:r>
      <w:r w:rsidR="00FA7508">
        <w:t xml:space="preserve">entschädigt </w:t>
      </w:r>
      <w:r>
        <w:t>de</w:t>
      </w:r>
      <w:r w:rsidR="00FA7508">
        <w:t>n Stammbetrieb</w:t>
      </w:r>
      <w:r>
        <w:t>.</w:t>
      </w:r>
    </w:p>
    <w:p w14:paraId="6D75B5AE" w14:textId="77777777" w:rsidR="00BC2B85" w:rsidRDefault="00BC2B85" w:rsidP="00861D33">
      <w:pPr>
        <w:pStyle w:val="Listenabsatz"/>
        <w:spacing w:after="60"/>
        <w:contextualSpacing w:val="0"/>
      </w:pPr>
      <w:r w:rsidRPr="00BC2B85">
        <w:rPr>
          <w:b/>
        </w:rPr>
        <w:t>b)</w:t>
      </w:r>
      <w:r>
        <w:t xml:space="preserve"> Der Stammbetrieb entrichtet weiterhin die Sozialleistungen unabhängig vom Gasteinsatz</w:t>
      </w:r>
      <w:r w:rsidR="00403EDF">
        <w:t>.</w:t>
      </w:r>
    </w:p>
    <w:p w14:paraId="57C7D29D" w14:textId="77777777" w:rsidR="000150EB" w:rsidRPr="000150EB" w:rsidRDefault="000150EB" w:rsidP="000150EB">
      <w:pPr>
        <w:pStyle w:val="Listenabsatz"/>
        <w:spacing w:after="60"/>
        <w:contextualSpacing w:val="0"/>
      </w:pPr>
      <w:r w:rsidRPr="000150EB">
        <w:rPr>
          <w:b/>
        </w:rPr>
        <w:t>c)</w:t>
      </w:r>
      <w:r>
        <w:t xml:space="preserve"> Der Gastgeberbetrieb sorgt dafür, dass die/der Gastlernende in die Betriebshaftpflicht-versicherung eingeschlossen ist. </w:t>
      </w:r>
    </w:p>
    <w:p w14:paraId="27E7BB5C" w14:textId="77777777" w:rsidR="004F4A5A" w:rsidRDefault="000150EB" w:rsidP="004F4A5A">
      <w:pPr>
        <w:pStyle w:val="Listenabsatz"/>
        <w:spacing w:after="80"/>
      </w:pPr>
      <w:r>
        <w:rPr>
          <w:b/>
        </w:rPr>
        <w:t>d</w:t>
      </w:r>
      <w:r w:rsidR="00A14EB0" w:rsidRPr="00861D33">
        <w:rPr>
          <w:b/>
        </w:rPr>
        <w:t>)</w:t>
      </w:r>
      <w:r w:rsidR="00BC2B85">
        <w:t xml:space="preserve"> für </w:t>
      </w:r>
      <w:r w:rsidR="00A14EB0">
        <w:t>BU/NBU bleibt die/der Gastlernende auch während des Einsatzes durch den Stammbetrieb versichert.</w:t>
      </w:r>
    </w:p>
    <w:p w14:paraId="000B8899" w14:textId="77777777" w:rsidR="001D7FFD" w:rsidRDefault="001D7FFD" w:rsidP="004F4A5A">
      <w:pPr>
        <w:pStyle w:val="Listenabsatz"/>
        <w:spacing w:after="80"/>
      </w:pPr>
    </w:p>
    <w:p w14:paraId="558416B2" w14:textId="77777777" w:rsidR="001D7FFD" w:rsidRPr="00861D33" w:rsidRDefault="001D7FFD" w:rsidP="00B23F4E">
      <w:pPr>
        <w:pStyle w:val="Listenabsatz"/>
        <w:numPr>
          <w:ilvl w:val="0"/>
          <w:numId w:val="1"/>
        </w:numPr>
        <w:spacing w:after="80"/>
        <w:ind w:left="714" w:hanging="357"/>
        <w:contextualSpacing w:val="0"/>
        <w:rPr>
          <w:b/>
        </w:rPr>
      </w:pPr>
      <w:r w:rsidRPr="00861D33">
        <w:rPr>
          <w:b/>
        </w:rPr>
        <w:t>Berufsübliche Ausrüstung</w:t>
      </w:r>
    </w:p>
    <w:p w14:paraId="47677E96" w14:textId="77777777" w:rsidR="003646F8" w:rsidRDefault="001D7FFD" w:rsidP="001D7FFD">
      <w:pPr>
        <w:pStyle w:val="Listenabsatz"/>
        <w:spacing w:after="80"/>
      </w:pPr>
      <w:r>
        <w:t>Ausrüstungsgegenstände und Sicherheitsausrüstungen werden durch den Gastgeberbetrieb zur Verfügung gestellt.</w:t>
      </w:r>
    </w:p>
    <w:p w14:paraId="68701263" w14:textId="77777777" w:rsidR="003646F8" w:rsidRDefault="003646F8" w:rsidP="001D7FFD">
      <w:pPr>
        <w:pStyle w:val="Listenabsatz"/>
        <w:spacing w:after="80"/>
      </w:pPr>
    </w:p>
    <w:p w14:paraId="2E7E4E43" w14:textId="77777777" w:rsidR="00861D33" w:rsidRPr="00861D33" w:rsidRDefault="001D7FFD" w:rsidP="00B23F4E">
      <w:pPr>
        <w:pStyle w:val="Listenabsatz"/>
        <w:numPr>
          <w:ilvl w:val="0"/>
          <w:numId w:val="1"/>
        </w:numPr>
        <w:spacing w:after="80"/>
        <w:ind w:left="714" w:hanging="357"/>
        <w:contextualSpacing w:val="0"/>
        <w:rPr>
          <w:b/>
        </w:rPr>
      </w:pPr>
      <w:r w:rsidRPr="00861D33">
        <w:rPr>
          <w:b/>
        </w:rPr>
        <w:t>Allfällige Einschränkungen der Arbeitsfähigkeit</w:t>
      </w:r>
    </w:p>
    <w:p w14:paraId="3E8D2234" w14:textId="77777777" w:rsidR="001D7FFD" w:rsidRDefault="001D7FFD" w:rsidP="001D7FFD">
      <w:pPr>
        <w:pStyle w:val="Listenabsatz"/>
        <w:spacing w:after="80"/>
      </w:pPr>
      <w:r>
        <w:t>Falls Einschränkungen der Arbeitsfähigkeit der/des Gastle</w:t>
      </w:r>
      <w:r w:rsidR="008028E6">
        <w:t>rnenden bestehen, so sind diese</w:t>
      </w:r>
      <w:r>
        <w:t xml:space="preserve"> hier zu vermerken und mit entsprechenden Arztzeugnissen zu belegen:</w:t>
      </w:r>
    </w:p>
    <w:p w14:paraId="4765F1C4" w14:textId="77777777" w:rsidR="00471504" w:rsidRDefault="00471504" w:rsidP="001D7FFD">
      <w:pPr>
        <w:pStyle w:val="Listenabsatz"/>
        <w:spacing w:after="80"/>
      </w:pPr>
    </w:p>
    <w:p w14:paraId="2CF8D3FB" w14:textId="77777777" w:rsidR="00471504" w:rsidRDefault="00471504" w:rsidP="001D7FFD">
      <w:pPr>
        <w:pStyle w:val="Listenabsatz"/>
        <w:spacing w:after="80"/>
      </w:pPr>
      <w:r>
        <w:t>__________________________________________________________________________</w:t>
      </w:r>
    </w:p>
    <w:p w14:paraId="60E90D9D" w14:textId="77777777" w:rsidR="00861D33" w:rsidRDefault="00861D33" w:rsidP="001D7FFD">
      <w:pPr>
        <w:pStyle w:val="Listenabsatz"/>
        <w:spacing w:after="80"/>
      </w:pPr>
    </w:p>
    <w:p w14:paraId="67BC1A2C" w14:textId="77777777" w:rsidR="001D7FFD" w:rsidRPr="00861D33" w:rsidRDefault="00D11F16" w:rsidP="00B23F4E">
      <w:pPr>
        <w:pStyle w:val="Listenabsatz"/>
        <w:numPr>
          <w:ilvl w:val="0"/>
          <w:numId w:val="1"/>
        </w:numPr>
        <w:spacing w:after="80"/>
        <w:ind w:left="714" w:hanging="357"/>
        <w:contextualSpacing w:val="0"/>
        <w:rPr>
          <w:b/>
        </w:rPr>
      </w:pPr>
      <w:r w:rsidRPr="00861D33">
        <w:rPr>
          <w:b/>
        </w:rPr>
        <w:t>Entschädigungsverzicht</w:t>
      </w:r>
    </w:p>
    <w:p w14:paraId="3644F788" w14:textId="77777777" w:rsidR="00D11F16" w:rsidRDefault="00D11F16" w:rsidP="00D11F16">
      <w:pPr>
        <w:pStyle w:val="Listenabsatz"/>
      </w:pPr>
      <w:r>
        <w:t>Falls die/der Lernenden dem Gastgeberbetrieb oder einem Dritten einen Schaden zufügt wird folgendes vereinbart:</w:t>
      </w:r>
    </w:p>
    <w:p w14:paraId="0ED8E551" w14:textId="77777777" w:rsidR="00D11F16" w:rsidRDefault="00D11F16" w:rsidP="00D11F16">
      <w:pPr>
        <w:pStyle w:val="Listenabsatz"/>
        <w:numPr>
          <w:ilvl w:val="0"/>
          <w:numId w:val="3"/>
        </w:numPr>
      </w:pPr>
      <w:r>
        <w:t>Auf die/den Gastlernenden wird kein Rückgriff genommen. Ausgenommen davon sind vorsätzliches oder grobfahrlässiges Handeln.</w:t>
      </w:r>
    </w:p>
    <w:p w14:paraId="31E1FDCA" w14:textId="77777777" w:rsidR="00D11F16" w:rsidRDefault="00D11F16" w:rsidP="0018679E">
      <w:pPr>
        <w:pStyle w:val="Listenabsatz"/>
        <w:numPr>
          <w:ilvl w:val="0"/>
          <w:numId w:val="2"/>
        </w:numPr>
        <w:spacing w:after="80"/>
      </w:pPr>
      <w:r>
        <w:t>Der Gastgeberbetrieb verzichtet ausdrücklich auf eine ihm allenfalls vom Stammbetrieb zustehende Entschädigung.</w:t>
      </w:r>
    </w:p>
    <w:p w14:paraId="45D1EC0C" w14:textId="65834F6E" w:rsidR="00447C88" w:rsidRDefault="00447C88">
      <w:r>
        <w:br w:type="page"/>
      </w:r>
    </w:p>
    <w:p w14:paraId="798B14EF" w14:textId="2C577A4F" w:rsidR="0018679E" w:rsidRDefault="00447C88" w:rsidP="0018679E">
      <w:pPr>
        <w:spacing w:after="80"/>
      </w:pPr>
      <w:r>
        <w:lastRenderedPageBreak/>
        <w:t>Wir haben die Vereinbarung verstanden und sind einverstanden:</w:t>
      </w:r>
    </w:p>
    <w:p w14:paraId="374E3F85" w14:textId="77777777" w:rsidR="00447C88" w:rsidRDefault="00447C88" w:rsidP="0018679E">
      <w:pPr>
        <w:spacing w:after="80"/>
      </w:pPr>
    </w:p>
    <w:p w14:paraId="21597502" w14:textId="77777777" w:rsidR="0018679E" w:rsidRPr="00861D33" w:rsidRDefault="0018679E" w:rsidP="003646F8">
      <w:pPr>
        <w:spacing w:after="240"/>
        <w:rPr>
          <w:b/>
        </w:rPr>
      </w:pPr>
      <w:r w:rsidRPr="00861D33">
        <w:rPr>
          <w:b/>
        </w:rPr>
        <w:t>Gastlernende und gesetzliche Vertretung:</w:t>
      </w:r>
    </w:p>
    <w:p w14:paraId="7FEA8FBC" w14:textId="77777777" w:rsidR="0018679E" w:rsidRDefault="0018679E" w:rsidP="00F23158">
      <w:pPr>
        <w:tabs>
          <w:tab w:val="left" w:pos="2835"/>
        </w:tabs>
        <w:spacing w:after="260"/>
      </w:pPr>
      <w:r>
        <w:t>Ort, Datum:</w:t>
      </w:r>
      <w:r w:rsidR="003646F8">
        <w:tab/>
        <w:t>_______________________________________</w:t>
      </w:r>
    </w:p>
    <w:p w14:paraId="64992079" w14:textId="77777777" w:rsidR="0018679E" w:rsidRDefault="0018679E" w:rsidP="00F23158">
      <w:pPr>
        <w:tabs>
          <w:tab w:val="left" w:pos="2835"/>
        </w:tabs>
        <w:spacing w:after="260"/>
      </w:pPr>
      <w:r>
        <w:t>Lernende/r:</w:t>
      </w:r>
      <w:r w:rsidR="003646F8">
        <w:tab/>
        <w:t>_______________________________________</w:t>
      </w:r>
    </w:p>
    <w:p w14:paraId="617FA17D" w14:textId="77777777" w:rsidR="0018679E" w:rsidRDefault="0018679E" w:rsidP="00991E30">
      <w:pPr>
        <w:tabs>
          <w:tab w:val="left" w:pos="2835"/>
        </w:tabs>
        <w:spacing w:after="80"/>
      </w:pPr>
      <w:r>
        <w:t>Gesetzliche Vertretung:</w:t>
      </w:r>
      <w:r w:rsidR="003646F8">
        <w:tab/>
        <w:t>_______________________________________</w:t>
      </w:r>
    </w:p>
    <w:p w14:paraId="786328F3" w14:textId="77777777" w:rsidR="0018679E" w:rsidRDefault="0018679E" w:rsidP="00447C88">
      <w:pPr>
        <w:spacing w:after="240"/>
      </w:pPr>
    </w:p>
    <w:p w14:paraId="0F26EBBD" w14:textId="77777777" w:rsidR="0018679E" w:rsidRPr="00861D33" w:rsidRDefault="0018679E" w:rsidP="0018679E">
      <w:pPr>
        <w:spacing w:after="80"/>
        <w:rPr>
          <w:b/>
          <w:color w:val="2E74B5" w:themeColor="accent1" w:themeShade="BF"/>
        </w:rPr>
      </w:pPr>
      <w:r w:rsidRPr="00861D33">
        <w:rPr>
          <w:b/>
          <w:color w:val="2E74B5" w:themeColor="accent1" w:themeShade="BF"/>
        </w:rPr>
        <w:t>Stammbetrieb:</w:t>
      </w:r>
    </w:p>
    <w:p w14:paraId="632E7611" w14:textId="77777777" w:rsidR="0018679E" w:rsidRDefault="0018679E" w:rsidP="00991E30">
      <w:pPr>
        <w:tabs>
          <w:tab w:val="left" w:pos="2835"/>
        </w:tabs>
      </w:pPr>
      <w:r>
        <w:t>Ort, Datum:</w:t>
      </w:r>
      <w:r w:rsidR="003646F8">
        <w:tab/>
        <w:t>_______________________________________</w:t>
      </w:r>
    </w:p>
    <w:p w14:paraId="0874642A" w14:textId="77777777" w:rsidR="003646F8" w:rsidRDefault="003646F8" w:rsidP="00991E30">
      <w:pPr>
        <w:tabs>
          <w:tab w:val="left" w:pos="2835"/>
        </w:tabs>
      </w:pPr>
    </w:p>
    <w:p w14:paraId="743347A4" w14:textId="77777777" w:rsidR="0018679E" w:rsidRDefault="002F28F4" w:rsidP="003646F8">
      <w:pPr>
        <w:tabs>
          <w:tab w:val="left" w:pos="2835"/>
        </w:tabs>
        <w:spacing w:after="200"/>
      </w:pPr>
      <w:r>
        <w:t xml:space="preserve">Stempel, </w:t>
      </w:r>
      <w:r w:rsidR="003646F8">
        <w:br/>
      </w:r>
      <w:r>
        <w:t>r</w:t>
      </w:r>
      <w:r w:rsidR="0018679E">
        <w:t>echtsgültige Unterschrift(en):</w:t>
      </w:r>
      <w:r w:rsidR="003646F8">
        <w:tab/>
        <w:t>_______________________________________</w:t>
      </w:r>
    </w:p>
    <w:p w14:paraId="6E505B1B" w14:textId="77777777" w:rsidR="0018679E" w:rsidRDefault="0018679E" w:rsidP="00447C88">
      <w:pPr>
        <w:spacing w:after="240"/>
      </w:pPr>
    </w:p>
    <w:p w14:paraId="1BC416D1" w14:textId="77777777" w:rsidR="002F28F4" w:rsidRPr="00861D33" w:rsidRDefault="002F28F4" w:rsidP="0018679E">
      <w:pPr>
        <w:spacing w:after="80"/>
        <w:rPr>
          <w:b/>
          <w:color w:val="538135" w:themeColor="accent6" w:themeShade="BF"/>
        </w:rPr>
      </w:pPr>
      <w:r w:rsidRPr="00861D33">
        <w:rPr>
          <w:b/>
          <w:color w:val="538135" w:themeColor="accent6" w:themeShade="BF"/>
        </w:rPr>
        <w:t>Gastgeberbetrieb:</w:t>
      </w:r>
    </w:p>
    <w:p w14:paraId="4CAC1B14" w14:textId="77777777" w:rsidR="002F28F4" w:rsidRDefault="002F28F4" w:rsidP="00991E30">
      <w:pPr>
        <w:tabs>
          <w:tab w:val="left" w:pos="2835"/>
        </w:tabs>
      </w:pPr>
      <w:r>
        <w:t>Ort, Datum:</w:t>
      </w:r>
      <w:r w:rsidR="003646F8">
        <w:tab/>
        <w:t>_______________________________________</w:t>
      </w:r>
    </w:p>
    <w:p w14:paraId="0197AF3A" w14:textId="00DD55D7" w:rsidR="003646F8" w:rsidRDefault="003646F8" w:rsidP="00991E30">
      <w:pPr>
        <w:tabs>
          <w:tab w:val="left" w:pos="2835"/>
        </w:tabs>
      </w:pPr>
    </w:p>
    <w:p w14:paraId="4632BC3F" w14:textId="77777777" w:rsidR="00447C88" w:rsidRDefault="00447C88" w:rsidP="00991E30">
      <w:pPr>
        <w:tabs>
          <w:tab w:val="left" w:pos="2835"/>
        </w:tabs>
      </w:pPr>
    </w:p>
    <w:p w14:paraId="3329F932" w14:textId="0E3B3E8C" w:rsidR="002F28F4" w:rsidRDefault="002F28F4" w:rsidP="00991E30">
      <w:pPr>
        <w:tabs>
          <w:tab w:val="left" w:pos="2835"/>
        </w:tabs>
        <w:spacing w:after="120"/>
      </w:pPr>
      <w:r>
        <w:t>Stempel</w:t>
      </w:r>
      <w:r w:rsidR="003646F8">
        <w:br/>
      </w:r>
      <w:r>
        <w:t>rechtsgültige Unterschrift(en):</w:t>
      </w:r>
      <w:r w:rsidR="003646F8">
        <w:tab/>
        <w:t>_______________________________________</w:t>
      </w:r>
    </w:p>
    <w:p w14:paraId="11DB335D" w14:textId="32A7908B" w:rsidR="00447C88" w:rsidRDefault="00447C88" w:rsidP="00447C88">
      <w:pPr>
        <w:tabs>
          <w:tab w:val="left" w:pos="2835"/>
        </w:tabs>
        <w:spacing w:after="360"/>
      </w:pPr>
    </w:p>
    <w:p w14:paraId="6C49C4AF" w14:textId="77777777" w:rsidR="00D1357A" w:rsidRPr="008028E6" w:rsidRDefault="002F28F4" w:rsidP="00D1357A">
      <w:pPr>
        <w:spacing w:after="80"/>
        <w:rPr>
          <w:sz w:val="18"/>
          <w:szCs w:val="18"/>
        </w:rPr>
      </w:pPr>
      <w:r w:rsidRPr="008028E6">
        <w:rPr>
          <w:i/>
          <w:sz w:val="18"/>
          <w:szCs w:val="18"/>
        </w:rPr>
        <w:t xml:space="preserve">Beilage: </w:t>
      </w:r>
      <w:r w:rsidRPr="008028E6">
        <w:rPr>
          <w:i/>
          <w:sz w:val="18"/>
          <w:szCs w:val="18"/>
        </w:rPr>
        <w:br/>
      </w:r>
      <w:r w:rsidR="00D1357A" w:rsidRPr="008028E6">
        <w:rPr>
          <w:sz w:val="18"/>
          <w:szCs w:val="18"/>
        </w:rPr>
        <w:t xml:space="preserve">- </w:t>
      </w:r>
      <w:r w:rsidRPr="008028E6">
        <w:rPr>
          <w:sz w:val="18"/>
          <w:szCs w:val="18"/>
        </w:rPr>
        <w:t>Kopie der ersten Seite des Lehrvertrags</w:t>
      </w:r>
    </w:p>
    <w:sectPr w:rsidR="00D1357A" w:rsidRPr="008028E6" w:rsidSect="00861D33">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92C07" w14:textId="77777777" w:rsidR="00447C88" w:rsidRDefault="00447C88" w:rsidP="00447C88">
      <w:pPr>
        <w:spacing w:after="0" w:line="240" w:lineRule="auto"/>
      </w:pPr>
      <w:r>
        <w:separator/>
      </w:r>
    </w:p>
  </w:endnote>
  <w:endnote w:type="continuationSeparator" w:id="0">
    <w:p w14:paraId="4F1FFB75" w14:textId="77777777" w:rsidR="00447C88" w:rsidRDefault="00447C88" w:rsidP="0044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C00B" w14:textId="55C2A3D3" w:rsidR="00447C88" w:rsidRPr="00447C88" w:rsidRDefault="00447C88">
    <w:pPr>
      <w:pStyle w:val="Fuzeile"/>
      <w:rPr>
        <w:sz w:val="18"/>
      </w:rPr>
    </w:pPr>
    <w:r w:rsidRPr="00447C88">
      <w:rPr>
        <w:sz w:val="18"/>
      </w:rPr>
      <w:t>Vereinbarung Gastlernende</w:t>
    </w:r>
    <w:r>
      <w:rPr>
        <w:sz w:val="18"/>
      </w:rPr>
      <w:tab/>
    </w:r>
    <w:r w:rsidRPr="00447C88">
      <w:rPr>
        <w:sz w:val="18"/>
      </w:rPr>
      <w:fldChar w:fldCharType="begin"/>
    </w:r>
    <w:r w:rsidRPr="00447C88">
      <w:rPr>
        <w:sz w:val="18"/>
      </w:rPr>
      <w:instrText>PAGE   \* MERGEFORMAT</w:instrText>
    </w:r>
    <w:r w:rsidRPr="00447C88">
      <w:rPr>
        <w:sz w:val="18"/>
      </w:rPr>
      <w:fldChar w:fldCharType="separate"/>
    </w:r>
    <w:r w:rsidR="00327C43" w:rsidRPr="00327C43">
      <w:rPr>
        <w:noProof/>
        <w:sz w:val="18"/>
        <w:lang w:val="de-DE"/>
      </w:rPr>
      <w:t>1</w:t>
    </w:r>
    <w:r w:rsidRPr="00447C88">
      <w:rPr>
        <w:sz w:val="18"/>
      </w:rPr>
      <w:fldChar w:fldCharType="end"/>
    </w:r>
    <w:r>
      <w:rPr>
        <w:sz w:val="18"/>
      </w:rPr>
      <w:t xml:space="preserve"> von 4</w:t>
    </w:r>
  </w:p>
  <w:p w14:paraId="13F9D2D9" w14:textId="77777777" w:rsidR="00447C88" w:rsidRDefault="00447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B45E" w14:textId="77777777" w:rsidR="00447C88" w:rsidRDefault="00447C88" w:rsidP="00447C88">
      <w:pPr>
        <w:spacing w:after="0" w:line="240" w:lineRule="auto"/>
      </w:pPr>
      <w:r>
        <w:separator/>
      </w:r>
    </w:p>
  </w:footnote>
  <w:footnote w:type="continuationSeparator" w:id="0">
    <w:p w14:paraId="4E462575" w14:textId="77777777" w:rsidR="00447C88" w:rsidRDefault="00447C88" w:rsidP="00447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C77"/>
    <w:multiLevelType w:val="hybridMultilevel"/>
    <w:tmpl w:val="F6886EB4"/>
    <w:lvl w:ilvl="0" w:tplc="83DAC278">
      <w:start w:val="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419000D"/>
    <w:multiLevelType w:val="hybridMultilevel"/>
    <w:tmpl w:val="2878CF22"/>
    <w:lvl w:ilvl="0" w:tplc="27925C6C">
      <w:start w:val="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7736C3C"/>
    <w:multiLevelType w:val="hybridMultilevel"/>
    <w:tmpl w:val="97E490E4"/>
    <w:lvl w:ilvl="0" w:tplc="F5FA38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3AE64640"/>
    <w:multiLevelType w:val="hybridMultilevel"/>
    <w:tmpl w:val="B99880BC"/>
    <w:lvl w:ilvl="0" w:tplc="BD44938A">
      <w:start w:val="1"/>
      <w:numFmt w:val="lowerLetter"/>
      <w:lvlText w:val="%1)"/>
      <w:lvlJc w:val="left"/>
      <w:pPr>
        <w:ind w:left="1080" w:hanging="360"/>
      </w:pPr>
      <w:rPr>
        <w:rFonts w:hint="default"/>
        <w:b/>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42700DCA"/>
    <w:multiLevelType w:val="hybridMultilevel"/>
    <w:tmpl w:val="E3561956"/>
    <w:lvl w:ilvl="0" w:tplc="D5D4AEB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78C14E90"/>
    <w:multiLevelType w:val="hybridMultilevel"/>
    <w:tmpl w:val="3FDEAA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56"/>
    <w:rsid w:val="000150EB"/>
    <w:rsid w:val="00155DBB"/>
    <w:rsid w:val="0018679E"/>
    <w:rsid w:val="001B416D"/>
    <w:rsid w:val="001D7FFD"/>
    <w:rsid w:val="001E4A5E"/>
    <w:rsid w:val="002A6DB4"/>
    <w:rsid w:val="002F28F4"/>
    <w:rsid w:val="00327C43"/>
    <w:rsid w:val="003646F8"/>
    <w:rsid w:val="003A75DC"/>
    <w:rsid w:val="00403EDF"/>
    <w:rsid w:val="00445EC9"/>
    <w:rsid w:val="00447C88"/>
    <w:rsid w:val="00471194"/>
    <w:rsid w:val="00471504"/>
    <w:rsid w:val="004F4A5A"/>
    <w:rsid w:val="00507056"/>
    <w:rsid w:val="005329C5"/>
    <w:rsid w:val="006962B0"/>
    <w:rsid w:val="0073000B"/>
    <w:rsid w:val="007A1A56"/>
    <w:rsid w:val="008028E6"/>
    <w:rsid w:val="00861D33"/>
    <w:rsid w:val="00991E30"/>
    <w:rsid w:val="009E443E"/>
    <w:rsid w:val="00A141FC"/>
    <w:rsid w:val="00A14EB0"/>
    <w:rsid w:val="00B23F4E"/>
    <w:rsid w:val="00BC2B85"/>
    <w:rsid w:val="00BE1150"/>
    <w:rsid w:val="00CC07CE"/>
    <w:rsid w:val="00D11F16"/>
    <w:rsid w:val="00D1357A"/>
    <w:rsid w:val="00D21758"/>
    <w:rsid w:val="00E237D1"/>
    <w:rsid w:val="00F23158"/>
    <w:rsid w:val="00FA7508"/>
    <w:rsid w:val="00FB00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9C0A"/>
  <w15:chartTrackingRefBased/>
  <w15:docId w15:val="{2C0807BB-D74C-4CD0-8511-3B02104E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6DB4"/>
    <w:pPr>
      <w:ind w:left="720"/>
      <w:contextualSpacing/>
    </w:pPr>
  </w:style>
  <w:style w:type="paragraph" w:styleId="Sprechblasentext">
    <w:name w:val="Balloon Text"/>
    <w:basedOn w:val="Standard"/>
    <w:link w:val="SprechblasentextZchn"/>
    <w:uiPriority w:val="99"/>
    <w:semiHidden/>
    <w:unhideWhenUsed/>
    <w:rsid w:val="001E4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4A5E"/>
    <w:rPr>
      <w:rFonts w:ascii="Segoe UI" w:hAnsi="Segoe UI" w:cs="Segoe UI"/>
      <w:sz w:val="18"/>
      <w:szCs w:val="18"/>
    </w:rPr>
  </w:style>
  <w:style w:type="character" w:styleId="Kommentarzeichen">
    <w:name w:val="annotation reference"/>
    <w:basedOn w:val="Absatz-Standardschriftart"/>
    <w:uiPriority w:val="99"/>
    <w:semiHidden/>
    <w:unhideWhenUsed/>
    <w:rsid w:val="001E4A5E"/>
    <w:rPr>
      <w:sz w:val="16"/>
      <w:szCs w:val="16"/>
    </w:rPr>
  </w:style>
  <w:style w:type="paragraph" w:styleId="Kommentartext">
    <w:name w:val="annotation text"/>
    <w:basedOn w:val="Standard"/>
    <w:link w:val="KommentartextZchn"/>
    <w:uiPriority w:val="99"/>
    <w:semiHidden/>
    <w:unhideWhenUsed/>
    <w:rsid w:val="001E4A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4A5E"/>
    <w:rPr>
      <w:sz w:val="20"/>
      <w:szCs w:val="20"/>
    </w:rPr>
  </w:style>
  <w:style w:type="paragraph" w:styleId="Kommentarthema">
    <w:name w:val="annotation subject"/>
    <w:basedOn w:val="Kommentartext"/>
    <w:next w:val="Kommentartext"/>
    <w:link w:val="KommentarthemaZchn"/>
    <w:uiPriority w:val="99"/>
    <w:semiHidden/>
    <w:unhideWhenUsed/>
    <w:rsid w:val="001E4A5E"/>
    <w:rPr>
      <w:b/>
      <w:bCs/>
    </w:rPr>
  </w:style>
  <w:style w:type="character" w:customStyle="1" w:styleId="KommentarthemaZchn">
    <w:name w:val="Kommentarthema Zchn"/>
    <w:basedOn w:val="KommentartextZchn"/>
    <w:link w:val="Kommentarthema"/>
    <w:uiPriority w:val="99"/>
    <w:semiHidden/>
    <w:rsid w:val="001E4A5E"/>
    <w:rPr>
      <w:b/>
      <w:bCs/>
      <w:sz w:val="20"/>
      <w:szCs w:val="20"/>
    </w:rPr>
  </w:style>
  <w:style w:type="paragraph" w:styleId="Kopfzeile">
    <w:name w:val="header"/>
    <w:basedOn w:val="Standard"/>
    <w:link w:val="KopfzeileZchn"/>
    <w:uiPriority w:val="99"/>
    <w:unhideWhenUsed/>
    <w:rsid w:val="00447C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C88"/>
  </w:style>
  <w:style w:type="paragraph" w:styleId="Fuzeile">
    <w:name w:val="footer"/>
    <w:basedOn w:val="Standard"/>
    <w:link w:val="FuzeileZchn"/>
    <w:uiPriority w:val="99"/>
    <w:unhideWhenUsed/>
    <w:rsid w:val="00447C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Ratti Anna Maria Berufsbildung</dc:creator>
  <cp:keywords/>
  <dc:description/>
  <cp:lastModifiedBy>Ratti Anna Maria Berufsbildung</cp:lastModifiedBy>
  <cp:revision>5</cp:revision>
  <cp:lastPrinted>2020-03-26T09:07:00Z</cp:lastPrinted>
  <dcterms:created xsi:type="dcterms:W3CDTF">2020-03-26T09:49:00Z</dcterms:created>
  <dcterms:modified xsi:type="dcterms:W3CDTF">2020-03-26T10:24:00Z</dcterms:modified>
</cp:coreProperties>
</file>